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7CBDD" w14:textId="434C57AB" w:rsidR="00370522" w:rsidRPr="00370522" w:rsidRDefault="00370522" w:rsidP="00370522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37052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Sennheiser MKE 400</w:t>
      </w:r>
      <w:r w:rsidR="006C468D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-microfoon </w:t>
      </w:r>
      <w:r w:rsidR="006F5B29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maakt smartphone-audio filmisch voor bekro</w:t>
      </w:r>
      <w:r w:rsidR="00885F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ond </w:t>
      </w:r>
      <w:r w:rsidR="00D60566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cineast</w:t>
      </w:r>
      <w:r w:rsidRPr="0037052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Cassius Rayner</w:t>
      </w:r>
    </w:p>
    <w:p w14:paraId="1256C2FC" w14:textId="4CCB572A" w:rsidR="00370522" w:rsidRPr="00370522" w:rsidRDefault="00370522" w:rsidP="00370522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"https://cdn.uc.assets.prezly.com/3acb210a-3d23-41a9-9eb0-473e2dc4e5b2/-/resize/992/-/format/png/-/progressive/yes/-/quality/smart/" \* MERGEFORMATINET </w:instrText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370522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3A517901" wp14:editId="31DDA882">
            <wp:extent cx="5731510" cy="2734945"/>
            <wp:effectExtent l="0" t="0" r="0" b="0"/>
            <wp:docPr id="2081679348" name="Picture 5" descr="A person sitting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9348" name="Picture 5" descr="A person sitting in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2582F06D" w14:textId="28CDD5C7" w:rsidR="00370522" w:rsidRPr="00DB6B6B" w:rsidRDefault="00370522" w:rsidP="00370522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In 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zijn laatste kortfilm ‘</w:t>
      </w: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The Missing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’ toont </w:t>
      </w: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Rayner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 hoe smartphone</w:t>
      </w:r>
      <w:r w:rsidR="00FD33A6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s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 voor een revolutie in storytelling kunnen zorgen</w:t>
      </w:r>
    </w:p>
    <w:p w14:paraId="44F7A718" w14:textId="552C3E32" w:rsidR="00307974" w:rsidRPr="00DB6B6B" w:rsidRDefault="00927343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Brussel</w:t>
      </w:r>
      <w:r w:rsidR="00DB6B6B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25 februari 2025 -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Cassius Rayner is </w:t>
      </w:r>
      <w:r w:rsidR="00F05987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een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filmmaker </w:t>
      </w:r>
      <w:r w:rsidR="005975D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en </w:t>
      </w:r>
      <w:r w:rsidR="00E11CB8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mobiel</w:t>
      </w:r>
      <w:r w:rsidR="00FD33A6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etelefoon-</w:t>
      </w:r>
      <w:r w:rsidR="00F05987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cineast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471A26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die zich sinds 2014 specialiseert in </w:t>
      </w:r>
      <w:r w:rsidR="00CC082A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het maken van films met een mobiele telefoon. </w:t>
      </w:r>
      <w:r w:rsidR="008501B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Om wendbaarheid met audio van professioneel niveau te combineren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zet hij tijdens dit proces versch</w:t>
      </w:r>
      <w:r w:rsidR="008D7415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llende smartphones in, waaronder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Apple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Sony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-producten. Maar de microfoon </w:t>
      </w:r>
      <w:r w:rsidR="007603A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die hij telkens weer blijkt te gebruiken, is de compacte en draagbare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Sennheiser MKE 400. </w:t>
      </w:r>
      <w:r w:rsidR="007603A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Een van zijn meest recente kortfilms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The Missing, </w:t>
      </w:r>
      <w:r w:rsidR="00D71F0D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behandelt</w:t>
      </w:r>
      <w:r w:rsidR="00D33651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het probleem van kinderen die </w:t>
      </w:r>
      <w:r w:rsidR="00A63D6A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geronseld worden door bendes en voor hun families vermist geraken.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De film, die volledig werd opgenomen met de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een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Sony Xperia Pro-I,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won al drie internationale film</w:t>
      </w:r>
      <w:r w:rsidR="00307974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prijzen. En de hoop bestaat dat er een lange versie van komt.</w:t>
      </w:r>
    </w:p>
    <w:p w14:paraId="74DBE975" w14:textId="78C06560" w:rsidR="00370522" w:rsidRPr="00DB6B6B" w:rsidRDefault="00E068B8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Hoewel de beeldkwaliteit van camera’s van mobiele telefoons 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vandaag het niveau van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DSLR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camera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haalt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heeft de ingebouwde microfoontechnologie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nog </w:t>
      </w:r>
      <w:r w:rsidR="0014378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duidelijke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tekortkomingen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dit probleem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tegen te gaan</w:t>
      </w:r>
      <w:r w:rsidR="00A90EA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ging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op zoek naar externe </w:t>
      </w:r>
      <w:r w:rsidR="004A5DD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apparatuur als aanvulling op zijn telefoon</w:t>
      </w:r>
      <w:r w:rsidR="000A78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0A78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beschikt over een waaier functies die niet enkel voor een fantastisch geluid zorgen, maar ook makkelijk </w:t>
      </w:r>
      <w:r w:rsidR="0050383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 gebruiken zijn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12D4CE5B" w14:textId="37795E58" w:rsidR="00280130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50383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ik mijn eigen films maakte, werkte ik </w:t>
      </w:r>
      <w:r w:rsidR="003C37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heel wat jaren aan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gewone</w:t>
      </w:r>
      <w:r w:rsidR="003C37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tv-uitzendingen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We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gebruikten steeds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-apparatuur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dus toen ik </w:t>
      </w:r>
      <w:r w:rsidR="0039473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films met mobiele telefoons begon te </w:t>
      </w:r>
      <w:r w:rsidR="00D84EB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maken, besloot ik om </w:t>
      </w:r>
      <w:r w:rsidR="002801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ruis te doorbreken en na te gaan wat Sennheiser hier te bieden had.”</w:t>
      </w:r>
    </w:p>
    <w:p w14:paraId="6DEDC3A4" w14:textId="26F0A901" w:rsidR="00370522" w:rsidRPr="00370522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370522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629BF8CC" wp14:editId="65DCE0BD">
            <wp:extent cx="5731510" cy="6657975"/>
            <wp:effectExtent l="0" t="0" r="0" b="0"/>
            <wp:docPr id="1943257675" name="Picture 4" descr="Cassius Rayner is a filmmaker and mobile cinematographer who has specialised in mobile filmmaking since 2014. His rig includes the compact MKE 400 microphon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sius Rayner is a filmmaker and mobile cinematographer who has specialised in mobile filmmaking since 2014. His rig includes the compact MKE 400 micropho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Cassius Rayner is 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filmmaker 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en mobie</w:t>
      </w:r>
      <w:r w:rsidR="00F622FA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letelefoon-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cineast die zich </w:t>
      </w:r>
      <w:r w:rsidR="00E120E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sinds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2014</w:t>
      </w:r>
      <w:r w:rsidR="00E120E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specialiseert in het maken van films met een mobiele telefoon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. 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Zijn uitrusting omvat de compacte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MKE 400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-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micro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foon</w:t>
      </w:r>
    </w:p>
    <w:p w14:paraId="5577684F" w14:textId="0A4724B8" w:rsidR="00370522" w:rsidRPr="00DB6B6B" w:rsidRDefault="00E83B50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leidde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rechtstreeks naar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400,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mini-shotgunmicro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ontworpen voor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contentcreators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‘on the go’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MKE 400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beschikt over een ingebouwd windscherm</w:t>
      </w:r>
      <w:r w:rsidR="00A043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shockmount </w:t>
      </w:r>
      <w:r w:rsidR="0011623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wind- en manipulatiege</w:t>
      </w:r>
      <w:r w:rsidR="0063188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luid te beperken. Daardoor</w:t>
      </w:r>
      <w:r w:rsidR="002A22D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63188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 hij ideaal om in minder </w:t>
      </w:r>
      <w:r w:rsidR="0068411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perfecte omstandigheden op te nemen en – in combinatie met het meegeleverde </w:t>
      </w:r>
      <w:r w:rsidR="00CE24E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harige windscherm </w:t>
      </w:r>
      <w:r w:rsidR="0000476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– </w:t>
      </w:r>
      <w:r w:rsidR="00EB7C7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buiten</w:t>
      </w:r>
      <w:r w:rsidR="0000476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 locatie.</w:t>
      </w:r>
      <w:r w:rsidR="0039125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Het is een eenvoudige tool om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kwaliteit te verhogen, zonder </w:t>
      </w:r>
      <w:r w:rsidR="003A5E9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impact op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draagbaarheid van de </w:t>
      </w:r>
      <w:r w:rsidR="00CC3EF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installatie met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mobiele</w:t>
      </w:r>
      <w:r w:rsidR="00CC3EF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telefoon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60E97098" w14:textId="17143496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6D4A5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Mobielfilmen is een ongelooflijk wendbaar medium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The Missing 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werd in vijf uur opgenomen’, vervolgt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Rayner. “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 een tijd waar de filmindustrie het moeilijk heeft</w:t>
      </w:r>
      <w:r w:rsidR="004D771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is het noodzakelijk dat we een manier hebben om de verhalen naar buiten te brengen en</w:t>
      </w:r>
      <w:r w:rsidR="00F21B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grenzen te verleggen. Met je telefoon kun je concepten of sequenties </w:t>
      </w:r>
      <w:r w:rsidR="003162C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vastleggen die anderen </w:t>
      </w:r>
      <w:r w:rsidR="00AC4A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stimuleren en meeslepen, alles is mogelijk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76916583" w14:textId="7684EE0B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14A4975C" wp14:editId="64B6E0A3">
            <wp:extent cx="5731510" cy="3223895"/>
            <wp:effectExtent l="0" t="0" r="0" b="1905"/>
            <wp:docPr id="1940343108" name="Picture 3" descr="The Missing tackles the issue of children who are groomed into gangs and go missing from their families. Shot entirely with the MKE 400 and a Sony Xperia Pro-I, it has already won three international film awar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issing tackles the issue of children who are groomed into gangs and go missing from their families. Shot entirely with the MKE 400 and a Sony Xperia Pro-I, it has already won three international film awar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The Missing </w:t>
      </w:r>
      <w:r w:rsidR="00AC4AB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behandelt het probleem van kinderen die geronseld worden door bendes en </w:t>
      </w:r>
      <w:r w:rsidR="007618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voor hun families </w:t>
      </w:r>
      <w:r w:rsidR="00AC4AB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vermist geraken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.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De film, die volledig werd opgenomen met de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MKE 400 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en 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Sony Xperia Pro-I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 won al drie internationale filmprijzen</w:t>
      </w:r>
    </w:p>
    <w:p w14:paraId="42F03AD1" w14:textId="2A44B375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2131E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</w:t>
      </w:r>
      <w:r w:rsidR="00A95B6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al</w:t>
      </w:r>
      <w:r w:rsidR="002131E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A95B6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sinds 2014 professioneel met mobiele telefoons, </w:t>
      </w:r>
      <w:r w:rsidR="00E94A0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raakte toen echt geïnteresseerd </w:t>
      </w:r>
      <w:r w:rsidR="00B57BE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hoe de technologie erop vooruitging. Het gaat niet alleen om filmen: hij </w:t>
      </w:r>
      <w:r w:rsidR="00896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werkte ook aan muziekvideo’s, documentaires, drama en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brandcontent.</w:t>
      </w:r>
    </w:p>
    <w:p w14:paraId="150D30E1" w14:textId="363879CB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“I</w:t>
      </w:r>
      <w:r w:rsidR="007B47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 was gefascineerd door de technologie en zag er echt toekomst in, zeker voor documentaires. Ik nam </w:t>
      </w:r>
      <w:r w:rsidR="0046655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veel risico</w:t>
      </w:r>
      <w:r w:rsidR="00EA5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</w:t>
      </w:r>
      <w:r w:rsidR="0046655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 en besloot om mezelf bij te scholen. </w:t>
      </w:r>
      <w:r w:rsidR="00064FA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Interessant genoeg</w:t>
      </w:r>
      <w:r w:rsidR="008754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zijn de skills erg verschillend</w:t>
      </w:r>
      <w:r w:rsidR="000319A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dus de overstap van camerabediening naar telefoonle</w:t>
      </w:r>
      <w:r w:rsidR="001E016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</w:t>
      </w:r>
      <w:r w:rsidR="000319A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2E741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niet zo eenvoudig, en heel wat vaardigheden konden niet zomaar worden overgedragen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3618F01F" w14:textId="1D0F203E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6D1B5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deelt de learnings die hij opdeed met jonge en ambitieuze filmmakers. </w:t>
      </w:r>
      <w:r w:rsidR="007463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werk met het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Goethe Institute </w:t>
      </w:r>
      <w:r w:rsidR="007463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bracht hem ertoe om filmtechnieken te gaan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onderrichten in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Kinshasa,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waar h</w:t>
      </w:r>
      <w:r w:rsidR="00412F4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 studenten en lesgevers leerde dat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je om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verhalen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vertellen en documentaires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maken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geen berg apparatuur nodig hebt.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145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Want j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 kan f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ilms met uitzendkwaliteit 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produceren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mits toevoeging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van enkele items, met als v</w:t>
      </w:r>
      <w:r w:rsidR="005145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ornaamste een batterijpack </w:t>
      </w:r>
      <w:r w:rsidR="00B165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een draagbare harde schijf.</w:t>
      </w:r>
    </w:p>
    <w:p w14:paraId="75C09A91" w14:textId="7A600856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“N</w:t>
      </w:r>
      <w:r w:rsidR="00B165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u de bestandgroottes zoveel groter zijn,</w:t>
      </w:r>
      <w:r w:rsidR="004243E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zal zelfs een harde schijf van één terabyte maar goed zijn voor 80 minuten footage. </w:t>
      </w:r>
      <w:r w:rsidR="00C305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Dus je hebt een externe opslagoplossing nodig</w:t>
      </w:r>
      <w:r w:rsidR="0055635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plus een batterijpack, dan de microfoon, een hoofdtelefoon, en misschien een lamp.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Met al die adapters en kabels is het niet te vermijden dat er </w:t>
      </w:r>
      <w:r w:rsidR="009A078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al eens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iets 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beschadig</w:t>
      </w:r>
      <w:r w:rsidR="00CF3D1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geraakt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of </w:t>
      </w:r>
      <w:r w:rsidR="00CA5A7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los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kom</w:t>
      </w:r>
      <w:r w:rsidR="00CA5A7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78F6AD8D" w14:textId="0DA6E681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094F5175" wp14:editId="07C67D05">
            <wp:extent cx="5731510" cy="3361690"/>
            <wp:effectExtent l="0" t="0" r="0" b="3810"/>
            <wp:docPr id="96129006" name="Picture 2" descr="Rayner’s choice to use the MKE 400 means that one connector has been removed, as monitoring is provided onboard via a 3.5-mm jack connect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yner’s choice to use the MKE 400 means that one connector has been removed, as monitoring is provided onboard via a 3.5-mm jack connec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Rayners </w:t>
      </w:r>
      <w:r w:rsidR="00F62D93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keuze om de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MKE 400 </w:t>
      </w:r>
      <w:r w:rsidR="00F62D93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te gebruiken betekent dat één connector verwijderd moet worden</w:t>
      </w:r>
      <w:r w:rsidR="0089655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omdat de monitoring nu 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geleverd</w:t>
      </w:r>
      <w:r w:rsidR="0089655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wordt 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via 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3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5mm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-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jack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aansluiting</w:t>
      </w:r>
    </w:p>
    <w:p w14:paraId="2A6CE43F" w14:textId="2898A58B" w:rsidR="00370522" w:rsidRPr="00DB6B6B" w:rsidRDefault="00F84C05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keuze om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MKE 400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gebruiken betekent dat één connector verwijderd moet worden</w:t>
      </w:r>
      <w:r w:rsidR="00DA760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omdat de monitoring nu geleverd wordt via een 3,5mm-jackaansluiting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maakt opnames door één persoon mogelijk en geeft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controle over zijn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audio.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supercardio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ï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pola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ire patroon van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verbetert </w:t>
      </w:r>
      <w:r w:rsidR="00607F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merkelijk 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607F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directionaliteit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7E57A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9E18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isoleert effectief de gewenste geluidsbron 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minimaliseert het achtergrondgeluid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BF127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garandeert een heldere en gefocuste audio-opname, wat essentieel is </w:t>
      </w:r>
      <w:r w:rsidR="002A5D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 de precisie die deze filmstijl vraagt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E7D1FA0" w14:textId="2CC118A2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2A5D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MKE 400 is </w:t>
      </w:r>
      <w:r w:rsidR="007219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mijn steun en toeverlaat: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hij is</w:t>
      </w:r>
      <w:r w:rsidR="007219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duurzaam, compact, en de geluidskwaliteit is geweldig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”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zegt hij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“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technologie</w:t>
      </w:r>
      <w:r w:rsidR="00531D7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bij telefoons maakt</w:t>
      </w:r>
      <w:r w:rsidR="00EE4EB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dat er een grens is aan de hoeve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EE4EB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lheid apparatuur die je kan inpluggen, dus de rechtstreekse monitoring is een serieuze bonus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97B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 feit dat je direct kunt inpluggen</w:t>
      </w:r>
      <w:r w:rsidR="00641D8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weet dat je geluid </w:t>
      </w:r>
      <w:r w:rsidR="00970A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opnamekwaliteit is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970A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vind ik geweldig. Ik heb niet altijd budget voor een extra 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geluidsman, dus is het van essentieel belang dat 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ik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echt live 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kan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horen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113315B2" w14:textId="024D1894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The Missing is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slechts </w:t>
      </w:r>
      <w:r w:rsidR="003F3BC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 van de laatste projecten in een lange reeks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73F4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Rayner, die meent dat zijn</w:t>
      </w:r>
      <w:r w:rsidR="0096123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73F4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filmtechnieken</w:t>
      </w:r>
      <w:r w:rsidR="0096123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met mobiele telefoon </w:t>
      </w:r>
      <w:r w:rsidR="004A7B1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hem op plekken hebben gebracht waar </w:t>
      </w:r>
      <w:r w:rsidR="000A6C4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traditionele, minder gestroomlijnde uitrustingen niet zouden kunnen komen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8D444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Door het lesgeven kon hij ook de volgende generatie 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cineasten</w:t>
      </w:r>
      <w:r w:rsidR="008D444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inspireren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mensen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die misschien geen toegang 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hebben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tot traditionelere filmmethodes</w:t>
      </w:r>
      <w:r w:rsidR="00D91BE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maar die – met een paar 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extra’s – 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leren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telefoon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 hun zak 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 verheffen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tot 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professionele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filmstanda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arden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6FD3F599" w14:textId="0DC049CC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42F4AF59" wp14:editId="41702EF6">
            <wp:extent cx="5731510" cy="3295650"/>
            <wp:effectExtent l="0" t="0" r="0" b="6350"/>
            <wp:docPr id="1358800244" name="Picture 1" descr="The Missing is just one of the latest in a long line of projects for Rayner, who believes that his mobile filming techniques have taken him to places that traditional, less streamlined rigs might not have been able to 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issing is just one of the latest in a long line of projects for Rayner, who believes that his mobile filming techniques have taken him to places that traditional, less streamlined rigs might not have been able to 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The Missing is</w:t>
      </w:r>
      <w:r w:rsidR="00190E48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slechts </w:t>
      </w:r>
      <w:r w:rsidR="003F3BC0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</w:t>
      </w:r>
      <w:r w:rsidR="00190E48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n van de laatste projecten in een lange reeks van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Rayner,</w:t>
      </w:r>
      <w:r w:rsidR="00115F2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die meent dat zijn mobielfilmtechnieken </w:t>
      </w:r>
      <w:r w:rsidR="005C6F91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hem op plekken hebben gebracht waar traditionel</w:t>
      </w:r>
      <w:r w:rsidR="00E55E39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e, minder gestroomlijnde uitrustingen niet zouden kunnen komen</w:t>
      </w:r>
    </w:p>
    <w:p w14:paraId="3181E7AB" w14:textId="4396A341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F41FD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Over het algemeen heeft werken met smartphonetechnologie </w:t>
      </w:r>
      <w:r w:rsidR="0076101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 als filmmaker de mogelijjkheid gegeven </w:t>
      </w:r>
      <w:r w:rsidR="00BA0C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verhalen te brengen waarvan ik het gevoel heb dat ik ze niet had kunne</w:t>
      </w:r>
      <w:r w:rsidR="001B3F7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 vastleggen met gewone camera’s”, zegt hij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“I</w:t>
      </w:r>
      <w:r w:rsidR="00AD26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 werkte in landen die door de oorlog verscheurd waren en met </w:t>
      </w:r>
      <w:r w:rsidR="00460A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ngo</w:t>
      </w:r>
      <w:r w:rsidR="00AD26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’s</w:t>
      </w:r>
      <w:r w:rsidR="006A473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 medische reddingsmissies</w:t>
      </w:r>
      <w:r w:rsidR="001E3A0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Mijn passie </w:t>
      </w:r>
      <w:r w:rsidR="006C492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dreef me ertoe om jonge, ambitieuze cineasten te betrekken, inspireren en stimuleren</w:t>
      </w:r>
      <w:r w:rsidR="0035798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</w:t>
      </w:r>
      <w:r w:rsidR="0035798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gebruik van telefoons die ze </w:t>
      </w:r>
      <w:r w:rsidR="00431E5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al hebben om echt goede content op te nemen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090A4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is een geweldige manier om te communiceren met mensen die anders misschien 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niet hun weg naar de filmind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u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strie zouden kunnen vinden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5FA152FA" w14:textId="282256ED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“I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 h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eb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een paar ongelooflijke mentors</w:t>
      </w:r>
      <w:r w:rsidR="005569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gehad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5569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Ze investeerden hun tijd in me omdat </w:t>
      </w:r>
      <w:r w:rsidR="00F666B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ze absoluut gefascineerd zijn door het proces en de mogelijkheden om </w:t>
      </w:r>
      <w:r w:rsidR="006404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op deze manier films</w:t>
      </w:r>
      <w:r w:rsidR="000906B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shooten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”</w:t>
      </w:r>
      <w:r w:rsidR="006404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besluit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Rayner. “</w:t>
      </w:r>
      <w:r w:rsidR="000906B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Iedereen krijgt nog steeds zijn loon betaald, je hebt nog steeds een crew nodig, 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maar je kan de kosten naar beneden halen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Sennheiser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-microfoons gebruiken is 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ook 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 manier om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kosten laag te houden. Ik vertel mijn studenten altijd over de verschillende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MKE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-microfoons in het assortiment</w:t>
      </w:r>
      <w:r w:rsidR="0034777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er is voor elke situatie wel iets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4AF92214" w14:textId="2F8D67B2" w:rsidR="00370522" w:rsidRPr="00DB6B6B" w:rsidRDefault="008C686F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gebruik van zo’n snel medium opende </w:t>
      </w:r>
      <w:r w:rsidR="00520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op creatief vlak deuren voor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Rayner. H</w:t>
      </w:r>
      <w:r w:rsidR="00520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ij ziet in de toekomst veel meer projecten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omdat de sector het idee van een veel </w:t>
      </w:r>
      <w:r w:rsidR="00C079F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flexibelere 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manier om verhalen te vertellen 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wel 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genegen is</w:t>
      </w:r>
      <w:r w:rsidR="00C079F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met zijn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micro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 gar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nderen dat hij altijd de beste geluidskwaliteit heeft, kan Rayner grenzen blijven verleggen en </w:t>
      </w:r>
      <w:r w:rsidR="0039258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nog meer 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ongelooflijke verhalen</w:t>
      </w:r>
      <w:r w:rsidR="0039258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filmen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15ACCCFA" w14:textId="4F9E33C6" w:rsidR="00370522" w:rsidRPr="00DB6B6B" w:rsidRDefault="00A45DB5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Bekijk </w:t>
      </w:r>
      <w:hyperlink r:id="rId13" w:history="1">
        <w:r w:rsidRPr="00DB6B6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eastAsia="en-GB"/>
            <w14:ligatures w14:val="none"/>
          </w:rPr>
          <w:t>hier</w:t>
        </w:r>
      </w:hyperlink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video achter de schermen.</w:t>
      </w:r>
      <w:r w:rsidR="00C10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hogeresolutiebeelden uit dit mediabericht kunnen </w:t>
      </w:r>
      <w:r w:rsidR="00C10859">
        <w:fldChar w:fldCharType="begin"/>
      </w:r>
      <w:r w:rsidR="00C10859">
        <w:instrText>HYPERLINK "https://sennheiser-brandzone.com/share/mpxk2dw6Urb4AYcUo8ry"</w:instrText>
      </w:r>
      <w:r w:rsidR="00C10859">
        <w:fldChar w:fldCharType="separate"/>
      </w:r>
      <w:r w:rsidR="00C10859" w:rsidRPr="00DB6B6B">
        <w:rPr>
          <w:rStyle w:val="Hyperlink"/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hier</w:t>
      </w:r>
      <w:r w:rsidR="00C10859">
        <w:fldChar w:fldCharType="end"/>
      </w:r>
      <w:r w:rsidR="00C10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gedownload worden.</w:t>
      </w:r>
    </w:p>
    <w:p w14:paraId="16DEC96A" w14:textId="77777777" w:rsidR="00AE0CC2" w:rsidRPr="00AE0CC2" w:rsidRDefault="00370522" w:rsidP="00530DD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</w:pP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Apple is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een handelsmerk van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Apple Inc.,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geregistreerd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in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de VS en andere landen en regio’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s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. ​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br/>
        <w:t xml:space="preserve">​Sony 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en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Xperia 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zijn geregistreerde handelsmerken van 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Sony Corporation.</w:t>
      </w:r>
      <w:r w:rsid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br/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AE0CC2" w:rsidRPr="00A5228C" w14:paraId="1FAEF7FB" w14:textId="77777777" w:rsidTr="000A67F0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BE19416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17FB131F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16193ACC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60F14FDE" w14:textId="6ED91061" w:rsidR="00AE0CC2" w:rsidRPr="00A5228C" w:rsidRDefault="00927343" w:rsidP="000A67F0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Jana </w:t>
            </w:r>
            <w:proofErr w:type="spellStart"/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Strouven</w:t>
            </w:r>
            <w:proofErr w:type="spellEnd"/>
          </w:p>
          <w:p w14:paraId="500DBD5C" w14:textId="2071D8D4" w:rsidR="0096537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 :</w:t>
            </w:r>
            <w:r w:rsidR="0096537C">
              <w:t xml:space="preserve"> </w:t>
            </w:r>
            <w:r w:rsidR="0096537C" w:rsidRPr="0096537C">
              <w:rPr>
                <w:rFonts w:asciiTheme="majorHAnsi" w:hAnsiTheme="majorHAnsi"/>
                <w:sz w:val="16"/>
                <w:szCs w:val="16"/>
                <w:lang w:val="fr-FR"/>
              </w:rPr>
              <w:t>+32 473 66 35 79</w:t>
            </w:r>
          </w:p>
          <w:p w14:paraId="099174EA" w14:textId="2B7C0663" w:rsidR="00AE0CC2" w:rsidRPr="00A5228C" w:rsidRDefault="0096537C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4" w:history="1">
              <w:r w:rsidRPr="00FA08F0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jana.strouven</w:t>
              </w:r>
              <w:r w:rsidRPr="00FA08F0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@teamlewis.com</w:t>
              </w:r>
            </w:hyperlink>
            <w:r w:rsidR="00AE0CC2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C3EDCA5" w14:textId="77777777" w:rsidR="00AE0CC2" w:rsidRPr="00F53B2E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02A38328" w14:textId="77777777" w:rsidR="00AE0CC2" w:rsidRPr="00F53B2E" w:rsidRDefault="00AE0CC2" w:rsidP="000A67F0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55EB4782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3E2325FD" w14:textId="77777777" w:rsidR="00AE0CC2" w:rsidRPr="00A5228C" w:rsidRDefault="00AE0CC2" w:rsidP="000A67F0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5752AA2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5AF16CE1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7AEAE062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5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5DECA6E5" w14:textId="76D65098" w:rsidR="00AE0CC2" w:rsidRPr="00AE0CC2" w:rsidRDefault="00AE0CC2" w:rsidP="00530DD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</w:pPr>
    </w:p>
    <w:sectPr w:rsidR="00AE0CC2" w:rsidRPr="00AE0C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522"/>
    <w:rsid w:val="00004766"/>
    <w:rsid w:val="000319A0"/>
    <w:rsid w:val="00064FA6"/>
    <w:rsid w:val="000906BE"/>
    <w:rsid w:val="00090A4A"/>
    <w:rsid w:val="000A6C49"/>
    <w:rsid w:val="000A78E3"/>
    <w:rsid w:val="000B1F92"/>
    <w:rsid w:val="000C767A"/>
    <w:rsid w:val="00115F2B"/>
    <w:rsid w:val="0011623A"/>
    <w:rsid w:val="001300F1"/>
    <w:rsid w:val="0014378A"/>
    <w:rsid w:val="00190E48"/>
    <w:rsid w:val="001B3F7F"/>
    <w:rsid w:val="001C6E0E"/>
    <w:rsid w:val="001D5039"/>
    <w:rsid w:val="001E016F"/>
    <w:rsid w:val="001E3A07"/>
    <w:rsid w:val="002131E5"/>
    <w:rsid w:val="00256C6A"/>
    <w:rsid w:val="00280130"/>
    <w:rsid w:val="002A22D7"/>
    <w:rsid w:val="002A5DA5"/>
    <w:rsid w:val="002A5E7A"/>
    <w:rsid w:val="002B06DB"/>
    <w:rsid w:val="002E7411"/>
    <w:rsid w:val="00307974"/>
    <w:rsid w:val="003162C0"/>
    <w:rsid w:val="00347772"/>
    <w:rsid w:val="0035798C"/>
    <w:rsid w:val="00370522"/>
    <w:rsid w:val="00391257"/>
    <w:rsid w:val="00392582"/>
    <w:rsid w:val="003930E3"/>
    <w:rsid w:val="0039473F"/>
    <w:rsid w:val="00396500"/>
    <w:rsid w:val="003A5E90"/>
    <w:rsid w:val="003C3776"/>
    <w:rsid w:val="003F3BC0"/>
    <w:rsid w:val="00412F4A"/>
    <w:rsid w:val="004243E9"/>
    <w:rsid w:val="00425C75"/>
    <w:rsid w:val="00430330"/>
    <w:rsid w:val="00431E55"/>
    <w:rsid w:val="00445967"/>
    <w:rsid w:val="00460A69"/>
    <w:rsid w:val="0046655D"/>
    <w:rsid w:val="00471A26"/>
    <w:rsid w:val="004750D8"/>
    <w:rsid w:val="004A108B"/>
    <w:rsid w:val="004A5DDE"/>
    <w:rsid w:val="004A7B1D"/>
    <w:rsid w:val="004B0ADC"/>
    <w:rsid w:val="004D53AD"/>
    <w:rsid w:val="004D771A"/>
    <w:rsid w:val="00503836"/>
    <w:rsid w:val="00514265"/>
    <w:rsid w:val="0051450F"/>
    <w:rsid w:val="00520F5E"/>
    <w:rsid w:val="00530DDB"/>
    <w:rsid w:val="00531D7D"/>
    <w:rsid w:val="0055585C"/>
    <w:rsid w:val="00556354"/>
    <w:rsid w:val="00556969"/>
    <w:rsid w:val="005975DE"/>
    <w:rsid w:val="005A282D"/>
    <w:rsid w:val="005C6F91"/>
    <w:rsid w:val="00607F6A"/>
    <w:rsid w:val="0063188E"/>
    <w:rsid w:val="00632815"/>
    <w:rsid w:val="00640453"/>
    <w:rsid w:val="00641D86"/>
    <w:rsid w:val="006515D5"/>
    <w:rsid w:val="00666549"/>
    <w:rsid w:val="00671B1B"/>
    <w:rsid w:val="00684111"/>
    <w:rsid w:val="006A473E"/>
    <w:rsid w:val="006B7718"/>
    <w:rsid w:val="006B7C80"/>
    <w:rsid w:val="006C468D"/>
    <w:rsid w:val="006C492B"/>
    <w:rsid w:val="006D1B54"/>
    <w:rsid w:val="006D4A50"/>
    <w:rsid w:val="006F5B29"/>
    <w:rsid w:val="0070598A"/>
    <w:rsid w:val="00710374"/>
    <w:rsid w:val="00721939"/>
    <w:rsid w:val="007463BF"/>
    <w:rsid w:val="007603AE"/>
    <w:rsid w:val="00761014"/>
    <w:rsid w:val="007618DB"/>
    <w:rsid w:val="007B476E"/>
    <w:rsid w:val="007D1D8F"/>
    <w:rsid w:val="007E41FD"/>
    <w:rsid w:val="007E57AE"/>
    <w:rsid w:val="007E75FD"/>
    <w:rsid w:val="00813FDB"/>
    <w:rsid w:val="008501B2"/>
    <w:rsid w:val="00875459"/>
    <w:rsid w:val="00885FEE"/>
    <w:rsid w:val="0089655F"/>
    <w:rsid w:val="00896859"/>
    <w:rsid w:val="008B4103"/>
    <w:rsid w:val="008C686F"/>
    <w:rsid w:val="008D4448"/>
    <w:rsid w:val="008D7415"/>
    <w:rsid w:val="00927343"/>
    <w:rsid w:val="009307A5"/>
    <w:rsid w:val="0095131E"/>
    <w:rsid w:val="00961231"/>
    <w:rsid w:val="0096537C"/>
    <w:rsid w:val="00966523"/>
    <w:rsid w:val="00970A40"/>
    <w:rsid w:val="00997B80"/>
    <w:rsid w:val="009A078F"/>
    <w:rsid w:val="009B6F84"/>
    <w:rsid w:val="009C065D"/>
    <w:rsid w:val="009E1800"/>
    <w:rsid w:val="00A0431F"/>
    <w:rsid w:val="00A05240"/>
    <w:rsid w:val="00A11C5F"/>
    <w:rsid w:val="00A45DB5"/>
    <w:rsid w:val="00A63D6A"/>
    <w:rsid w:val="00A90EAB"/>
    <w:rsid w:val="00A95B62"/>
    <w:rsid w:val="00AC4ABF"/>
    <w:rsid w:val="00AC7AA5"/>
    <w:rsid w:val="00AD26E0"/>
    <w:rsid w:val="00AD741F"/>
    <w:rsid w:val="00AD748F"/>
    <w:rsid w:val="00AE0CC2"/>
    <w:rsid w:val="00B16576"/>
    <w:rsid w:val="00B57BEF"/>
    <w:rsid w:val="00B65CA5"/>
    <w:rsid w:val="00B73F41"/>
    <w:rsid w:val="00B9425D"/>
    <w:rsid w:val="00BA0C53"/>
    <w:rsid w:val="00BC3161"/>
    <w:rsid w:val="00BF1273"/>
    <w:rsid w:val="00C079F8"/>
    <w:rsid w:val="00C10859"/>
    <w:rsid w:val="00C30559"/>
    <w:rsid w:val="00C9248C"/>
    <w:rsid w:val="00CA5A77"/>
    <w:rsid w:val="00CC082A"/>
    <w:rsid w:val="00CC3EF5"/>
    <w:rsid w:val="00CD4CB8"/>
    <w:rsid w:val="00CE24E9"/>
    <w:rsid w:val="00CF3D1B"/>
    <w:rsid w:val="00D33651"/>
    <w:rsid w:val="00D36346"/>
    <w:rsid w:val="00D44A58"/>
    <w:rsid w:val="00D60566"/>
    <w:rsid w:val="00D71F0D"/>
    <w:rsid w:val="00D84EBD"/>
    <w:rsid w:val="00D91BE2"/>
    <w:rsid w:val="00D964E0"/>
    <w:rsid w:val="00DA7608"/>
    <w:rsid w:val="00DB02E7"/>
    <w:rsid w:val="00DB6B6B"/>
    <w:rsid w:val="00DC2D26"/>
    <w:rsid w:val="00DD6187"/>
    <w:rsid w:val="00E068B8"/>
    <w:rsid w:val="00E11CB8"/>
    <w:rsid w:val="00E120EF"/>
    <w:rsid w:val="00E35732"/>
    <w:rsid w:val="00E55E39"/>
    <w:rsid w:val="00E6640C"/>
    <w:rsid w:val="00E7717C"/>
    <w:rsid w:val="00E83B50"/>
    <w:rsid w:val="00E94A05"/>
    <w:rsid w:val="00EA2792"/>
    <w:rsid w:val="00EA5F5E"/>
    <w:rsid w:val="00EB7C72"/>
    <w:rsid w:val="00EE4EB5"/>
    <w:rsid w:val="00F05987"/>
    <w:rsid w:val="00F1186E"/>
    <w:rsid w:val="00F21B0F"/>
    <w:rsid w:val="00F41FD1"/>
    <w:rsid w:val="00F622FA"/>
    <w:rsid w:val="00F62D93"/>
    <w:rsid w:val="00F666BC"/>
    <w:rsid w:val="00F84C05"/>
    <w:rsid w:val="00FA46FF"/>
    <w:rsid w:val="00FD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5939AA"/>
  <w15:chartTrackingRefBased/>
  <w15:docId w15:val="{F63B9C3A-6360-C64E-9131-4C0D4A72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5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5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5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5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5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5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5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5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705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5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5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5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5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5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5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5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5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5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5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5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5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5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5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5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5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522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70522"/>
    <w:rPr>
      <w:b/>
      <w:bCs/>
    </w:rPr>
  </w:style>
  <w:style w:type="character" w:styleId="Hyperlink">
    <w:name w:val="Hyperlink"/>
    <w:basedOn w:val="DefaultParagraphFont"/>
    <w:uiPriority w:val="99"/>
    <w:unhideWhenUsed/>
    <w:rsid w:val="00370522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370522"/>
  </w:style>
  <w:style w:type="paragraph" w:customStyle="1" w:styleId="storydatev5ttz">
    <w:name w:val="story_date__v5ttz"/>
    <w:basedOn w:val="Normal"/>
    <w:rsid w:val="0037052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paragraphgikq6">
    <w:name w:val="styles_paragraph__gikq6"/>
    <w:basedOn w:val="Normal"/>
    <w:rsid w:val="0037052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37052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44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7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9PTwF0H2Zl0&amp;ab_channel=MobileFilmmak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dn.uc.assets.prezly.com/a16a2b49-f4d4-43f0-9499-fc7d22f6b13b/bts%20the%20missing%202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dn.uc.assets.prezly.com/a73c3227-fff9-4ab6-a089-c5b9b3dc027a/Screenshot%202025-01-27%20at%2023.55.24.png" TargetMode="External"/><Relationship Id="rId5" Type="http://schemas.openxmlformats.org/officeDocument/2006/relationships/hyperlink" Target="https://cdn.uc.assets.prezly.com/78606cb2-7239-4042-94b3-ef829347ba5f/-/crop/2330x2707/0,399/-/preview/IMG_9894.jpg" TargetMode="Externa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cdn.uc.assets.prezly.com/f991a5c9-c2a2-4c2f-a7e4-db91825b9390/Screenshot%202025-01-27%20at%2023.49.47.png" TargetMode="External"/><Relationship Id="rId14" Type="http://schemas.openxmlformats.org/officeDocument/2006/relationships/hyperlink" Target="mailto:jana.strouven@teamlew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1328</Words>
  <Characters>7572</Characters>
  <Application>Microsoft Office Word</Application>
  <DocSecurity>0</DocSecurity>
  <Lines>63</Lines>
  <Paragraphs>17</Paragraphs>
  <ScaleCrop>false</ScaleCrop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4</cp:revision>
  <cp:lastPrinted>2025-02-25T15:20:00Z</cp:lastPrinted>
  <dcterms:created xsi:type="dcterms:W3CDTF">2025-02-25T15:20:00Z</dcterms:created>
  <dcterms:modified xsi:type="dcterms:W3CDTF">2025-02-25T15:22:00Z</dcterms:modified>
</cp:coreProperties>
</file>